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C2C" w:rsidRDefault="00982C2C">
      <w:pPr>
        <w:rPr>
          <w:b/>
          <w:bCs/>
        </w:rPr>
      </w:pPr>
    </w:p>
    <w:p w:rsidR="00982C2C" w:rsidRDefault="00982C2C">
      <w:pPr>
        <w:rPr>
          <w:b/>
          <w:bCs/>
        </w:rPr>
      </w:pPr>
    </w:p>
    <w:p w:rsidR="00982C2C" w:rsidRDefault="00982C2C">
      <w:pPr>
        <w:rPr>
          <w:b/>
          <w:bCs/>
        </w:rPr>
      </w:pPr>
    </w:p>
    <w:p w:rsidR="00982C2C" w:rsidRDefault="00982C2C">
      <w:pPr>
        <w:rPr>
          <w:b/>
          <w:bCs/>
        </w:rPr>
      </w:pPr>
    </w:p>
    <w:p w:rsidR="00982C2C" w:rsidRDefault="00982C2C">
      <w:pPr>
        <w:rPr>
          <w:b/>
          <w:bCs/>
        </w:rPr>
      </w:pPr>
    </w:p>
    <w:p w:rsidR="00982C2C" w:rsidRDefault="00982C2C">
      <w:pPr>
        <w:rPr>
          <w:b/>
          <w:bCs/>
        </w:rPr>
      </w:pPr>
    </w:p>
    <w:p w:rsidR="00982C2C" w:rsidRDefault="00982C2C">
      <w:pPr>
        <w:rPr>
          <w:b/>
          <w:bCs/>
        </w:rPr>
      </w:pPr>
    </w:p>
    <w:p w:rsidR="00982C2C" w:rsidRDefault="00982C2C">
      <w:pPr>
        <w:rPr>
          <w:b/>
          <w:bCs/>
        </w:rPr>
      </w:pPr>
    </w:p>
    <w:p w:rsidR="00EA6022" w:rsidRPr="00982C2C" w:rsidRDefault="00131F74" w:rsidP="00EA6022">
      <w:pPr>
        <w:spacing w:after="0" w:line="480" w:lineRule="auto"/>
        <w:ind w:firstLine="851"/>
        <w:jc w:val="center"/>
        <w:rPr>
          <w:rFonts w:ascii="Times New Roman" w:hAnsi="Times New Roman" w:cs="Times New Roman"/>
          <w:b/>
          <w:bCs/>
          <w:color w:val="000000" w:themeColor="text1"/>
          <w:sz w:val="24"/>
          <w:szCs w:val="24"/>
        </w:rPr>
      </w:pPr>
      <w:r w:rsidRPr="00982C2C">
        <w:rPr>
          <w:rFonts w:ascii="Times New Roman" w:hAnsi="Times New Roman" w:cs="Times New Roman"/>
          <w:b/>
          <w:bCs/>
          <w:color w:val="000000" w:themeColor="text1"/>
          <w:sz w:val="24"/>
          <w:szCs w:val="24"/>
        </w:rPr>
        <w:t>Episode 472: The One-Page Plan to Fix Global Warming</w:t>
      </w:r>
    </w:p>
    <w:p w:rsidR="00982C2C" w:rsidRDefault="00131F74" w:rsidP="00982C2C">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Students Name</w:t>
      </w:r>
    </w:p>
    <w:p w:rsidR="00982C2C" w:rsidRDefault="00131F74" w:rsidP="00982C2C">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Institutional Affiliation</w:t>
      </w:r>
    </w:p>
    <w:p w:rsidR="00982C2C" w:rsidRDefault="00131F74" w:rsidP="00982C2C">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Date</w:t>
      </w:r>
    </w:p>
    <w:p w:rsidR="00982C2C" w:rsidRDefault="00982C2C" w:rsidP="00982C2C">
      <w:pPr>
        <w:jc w:val="center"/>
        <w:rPr>
          <w:b/>
          <w:bCs/>
        </w:rPr>
      </w:pPr>
    </w:p>
    <w:p w:rsidR="00982C2C" w:rsidRDefault="00982C2C">
      <w:pPr>
        <w:rPr>
          <w:b/>
          <w:bCs/>
        </w:rPr>
      </w:pPr>
    </w:p>
    <w:p w:rsidR="00982C2C" w:rsidRDefault="00982C2C">
      <w:pPr>
        <w:rPr>
          <w:b/>
          <w:bCs/>
        </w:rPr>
      </w:pPr>
    </w:p>
    <w:p w:rsidR="00982C2C" w:rsidRDefault="00982C2C">
      <w:pPr>
        <w:rPr>
          <w:b/>
          <w:bCs/>
        </w:rPr>
      </w:pPr>
    </w:p>
    <w:p w:rsidR="00982C2C" w:rsidRDefault="00982C2C">
      <w:pPr>
        <w:rPr>
          <w:b/>
          <w:bCs/>
        </w:rPr>
      </w:pPr>
    </w:p>
    <w:p w:rsidR="00982C2C" w:rsidRDefault="00982C2C">
      <w:pPr>
        <w:rPr>
          <w:b/>
          <w:bCs/>
        </w:rPr>
      </w:pPr>
    </w:p>
    <w:p w:rsidR="00982C2C" w:rsidRDefault="00982C2C">
      <w:pPr>
        <w:rPr>
          <w:b/>
          <w:bCs/>
        </w:rPr>
      </w:pPr>
    </w:p>
    <w:p w:rsidR="00982C2C" w:rsidRDefault="00982C2C">
      <w:pPr>
        <w:rPr>
          <w:b/>
          <w:bCs/>
        </w:rPr>
      </w:pPr>
    </w:p>
    <w:p w:rsidR="00982C2C" w:rsidRDefault="00982C2C">
      <w:pPr>
        <w:rPr>
          <w:b/>
          <w:bCs/>
        </w:rPr>
      </w:pPr>
    </w:p>
    <w:p w:rsidR="00982C2C" w:rsidRDefault="00982C2C">
      <w:pPr>
        <w:rPr>
          <w:b/>
          <w:bCs/>
        </w:rPr>
      </w:pPr>
    </w:p>
    <w:p w:rsidR="00982C2C" w:rsidRDefault="00982C2C">
      <w:pPr>
        <w:rPr>
          <w:b/>
          <w:bCs/>
        </w:rPr>
      </w:pPr>
    </w:p>
    <w:p w:rsidR="00982C2C" w:rsidRDefault="00982C2C">
      <w:pPr>
        <w:rPr>
          <w:b/>
          <w:bCs/>
        </w:rPr>
      </w:pPr>
    </w:p>
    <w:p w:rsidR="00982C2C" w:rsidRDefault="00982C2C">
      <w:pPr>
        <w:rPr>
          <w:b/>
          <w:bCs/>
        </w:rPr>
      </w:pPr>
    </w:p>
    <w:p w:rsidR="00982C2C" w:rsidRDefault="00982C2C">
      <w:pPr>
        <w:rPr>
          <w:b/>
          <w:bCs/>
        </w:rPr>
      </w:pPr>
    </w:p>
    <w:p w:rsidR="00982C2C" w:rsidRDefault="00982C2C">
      <w:pPr>
        <w:rPr>
          <w:b/>
          <w:bCs/>
        </w:rPr>
      </w:pPr>
    </w:p>
    <w:p w:rsidR="004D2937" w:rsidRDefault="004D2937">
      <w:pPr>
        <w:rPr>
          <w:b/>
          <w:bCs/>
        </w:rPr>
      </w:pPr>
    </w:p>
    <w:p w:rsidR="00982C2C" w:rsidRDefault="00982C2C">
      <w:pPr>
        <w:rPr>
          <w:b/>
          <w:bCs/>
        </w:rPr>
      </w:pPr>
    </w:p>
    <w:p w:rsidR="006D52C4" w:rsidRPr="00982C2C" w:rsidRDefault="00131F74" w:rsidP="00982C2C">
      <w:pPr>
        <w:spacing w:after="0" w:line="480" w:lineRule="auto"/>
        <w:ind w:firstLine="851"/>
        <w:jc w:val="center"/>
        <w:rPr>
          <w:rFonts w:ascii="Times New Roman" w:hAnsi="Times New Roman" w:cs="Times New Roman"/>
          <w:b/>
          <w:bCs/>
          <w:color w:val="000000" w:themeColor="text1"/>
          <w:sz w:val="24"/>
          <w:szCs w:val="24"/>
        </w:rPr>
      </w:pPr>
      <w:r w:rsidRPr="00982C2C">
        <w:rPr>
          <w:rFonts w:ascii="Times New Roman" w:hAnsi="Times New Roman" w:cs="Times New Roman"/>
          <w:b/>
          <w:bCs/>
          <w:color w:val="000000" w:themeColor="text1"/>
          <w:sz w:val="24"/>
          <w:szCs w:val="24"/>
        </w:rPr>
        <w:lastRenderedPageBreak/>
        <w:t>Episode 472: The One-Page Plan to Fix Global Warming</w:t>
      </w:r>
    </w:p>
    <w:p w:rsidR="00BF1649" w:rsidRPr="00982C2C" w:rsidRDefault="00131F74" w:rsidP="00982C2C">
      <w:pPr>
        <w:spacing w:after="0" w:line="480" w:lineRule="auto"/>
        <w:ind w:firstLine="851"/>
        <w:rPr>
          <w:rFonts w:ascii="Times New Roman" w:hAnsi="Times New Roman" w:cs="Times New Roman"/>
          <w:color w:val="000000" w:themeColor="text1"/>
          <w:sz w:val="24"/>
          <w:szCs w:val="24"/>
        </w:rPr>
      </w:pPr>
      <w:r w:rsidRPr="00982C2C">
        <w:rPr>
          <w:rFonts w:ascii="Times New Roman" w:hAnsi="Times New Roman" w:cs="Times New Roman"/>
          <w:color w:val="000000" w:themeColor="text1"/>
          <w:sz w:val="24"/>
          <w:szCs w:val="24"/>
        </w:rPr>
        <w:t>Climate change is a topic that is suggested to be complicated through the view of different people. Climate change through pollutions is a challenge that the administration needs to address by enhancing the control of pollutions. In the podcast, various economists give their insights on the view of taxing carbon emissions as a way of solving carbon emissions. More so, a carbon tax is suggested to be paired with cuts in the income tax</w:t>
      </w:r>
      <w:r w:rsidR="00982C2C" w:rsidRPr="00982C2C">
        <w:rPr>
          <w:rFonts w:ascii="Times New Roman" w:hAnsi="Times New Roman" w:cs="Times New Roman"/>
          <w:color w:val="000000" w:themeColor="text1"/>
          <w:sz w:val="24"/>
          <w:szCs w:val="24"/>
        </w:rPr>
        <w:t xml:space="preserve"> (</w:t>
      </w:r>
      <w:r w:rsidR="00982C2C" w:rsidRPr="00982C2C">
        <w:rPr>
          <w:rFonts w:ascii="Times New Roman" w:hAnsi="Times New Roman" w:cs="Times New Roman"/>
          <w:color w:val="000000" w:themeColor="text1"/>
          <w:sz w:val="24"/>
          <w:szCs w:val="24"/>
          <w:shd w:val="clear" w:color="auto" w:fill="FFFFFF"/>
        </w:rPr>
        <w:t>Kestenbaum,Blumberg&amp; Smith 2018)</w:t>
      </w:r>
      <w:r w:rsidRPr="00982C2C">
        <w:rPr>
          <w:rFonts w:ascii="Times New Roman" w:hAnsi="Times New Roman" w:cs="Times New Roman"/>
          <w:color w:val="000000" w:themeColor="text1"/>
          <w:sz w:val="24"/>
          <w:szCs w:val="24"/>
        </w:rPr>
        <w:t>. This is a strategy that is perceived to be effective in decreasing emissions without enhancing loss among people. In a show hosted by Robert Smith</w:t>
      </w:r>
      <w:r w:rsidR="002654FF" w:rsidRPr="00982C2C">
        <w:rPr>
          <w:rFonts w:ascii="Times New Roman" w:hAnsi="Times New Roman" w:cs="Times New Roman"/>
          <w:color w:val="000000" w:themeColor="text1"/>
          <w:sz w:val="24"/>
          <w:szCs w:val="24"/>
        </w:rPr>
        <w:t>,</w:t>
      </w:r>
      <w:r w:rsidR="006D52C4" w:rsidRPr="00982C2C">
        <w:rPr>
          <w:rFonts w:ascii="Times New Roman" w:hAnsi="Times New Roman" w:cs="Times New Roman"/>
          <w:color w:val="000000" w:themeColor="text1"/>
          <w:sz w:val="24"/>
          <w:szCs w:val="24"/>
        </w:rPr>
        <w:t xml:space="preserve"> David Kestenbaum</w:t>
      </w:r>
      <w:r w:rsidR="002654FF" w:rsidRPr="00982C2C">
        <w:rPr>
          <w:rFonts w:ascii="Times New Roman" w:hAnsi="Times New Roman" w:cs="Times New Roman"/>
          <w:color w:val="000000" w:themeColor="text1"/>
          <w:sz w:val="24"/>
          <w:szCs w:val="24"/>
        </w:rPr>
        <w:t>, Alex Plumberg</w:t>
      </w:r>
      <w:r w:rsidRPr="00982C2C">
        <w:rPr>
          <w:rFonts w:ascii="Times New Roman" w:hAnsi="Times New Roman" w:cs="Times New Roman"/>
          <w:color w:val="000000" w:themeColor="text1"/>
          <w:sz w:val="24"/>
          <w:szCs w:val="24"/>
        </w:rPr>
        <w:t>, listener Mark Hommerding suggested that Planet Money had set a five-year target to review the policy's implementation in 2013. On 2018 July 1</w:t>
      </w:r>
      <w:r w:rsidRPr="00982C2C">
        <w:rPr>
          <w:rFonts w:ascii="Times New Roman" w:hAnsi="Times New Roman" w:cs="Times New Roman"/>
          <w:color w:val="000000" w:themeColor="text1"/>
          <w:sz w:val="24"/>
          <w:szCs w:val="24"/>
          <w:vertAlign w:val="superscript"/>
        </w:rPr>
        <w:t>st</w:t>
      </w:r>
      <w:r w:rsidRPr="00982C2C">
        <w:rPr>
          <w:rFonts w:ascii="Times New Roman" w:hAnsi="Times New Roman" w:cs="Times New Roman"/>
          <w:color w:val="000000" w:themeColor="text1"/>
          <w:sz w:val="24"/>
          <w:szCs w:val="24"/>
        </w:rPr>
        <w:t>, the listener posed a concern regarding the promise that the government made.</w:t>
      </w:r>
    </w:p>
    <w:p w:rsidR="00BF1649" w:rsidRPr="00982C2C" w:rsidRDefault="00131F74" w:rsidP="00982C2C">
      <w:pPr>
        <w:spacing w:after="0" w:line="480" w:lineRule="auto"/>
        <w:ind w:firstLine="851"/>
        <w:rPr>
          <w:rFonts w:ascii="Times New Roman" w:hAnsi="Times New Roman" w:cs="Times New Roman"/>
          <w:color w:val="000000" w:themeColor="text1"/>
          <w:sz w:val="24"/>
          <w:szCs w:val="24"/>
        </w:rPr>
      </w:pPr>
      <w:r w:rsidRPr="00982C2C">
        <w:rPr>
          <w:rFonts w:ascii="Times New Roman" w:hAnsi="Times New Roman" w:cs="Times New Roman"/>
          <w:color w:val="000000" w:themeColor="text1"/>
          <w:sz w:val="24"/>
          <w:szCs w:val="24"/>
        </w:rPr>
        <w:t xml:space="preserve">The show was aimed at providing an update for a one-page plan to solve global warming. </w:t>
      </w:r>
      <w:r w:rsidR="006D52C4" w:rsidRPr="00982C2C">
        <w:rPr>
          <w:rFonts w:ascii="Times New Roman" w:hAnsi="Times New Roman" w:cs="Times New Roman"/>
          <w:color w:val="000000" w:themeColor="text1"/>
          <w:sz w:val="24"/>
          <w:szCs w:val="24"/>
        </w:rPr>
        <w:t>Kestenbaum stated that he had been reporting the stories linked to global warming for over 13 years with no change. Environmental issues such as extinctions, giant storms, and rising sea levels are alarming due to increased pollutions.</w:t>
      </w:r>
      <w:r w:rsidR="002654FF" w:rsidRPr="00982C2C">
        <w:rPr>
          <w:rFonts w:ascii="Times New Roman" w:hAnsi="Times New Roman" w:cs="Times New Roman"/>
          <w:color w:val="000000" w:themeColor="text1"/>
          <w:sz w:val="24"/>
          <w:szCs w:val="24"/>
        </w:rPr>
        <w:t xml:space="preserve"> The use of Clean Air Act, which was passed in 1978, was still being used in 2018. This law seems to influence the lack of hope in enhancing environmental control. Henry Jacoby states that the use of economic principles could be the best way to control environmental pollution. Jacoby said hilariously that if he was given a chance to write the legislation on environmental pollution, he would complete it in a page.</w:t>
      </w:r>
    </w:p>
    <w:p w:rsidR="00BF1649" w:rsidRPr="00982C2C" w:rsidRDefault="002654FF" w:rsidP="00982C2C">
      <w:pPr>
        <w:spacing w:after="0" w:line="480" w:lineRule="auto"/>
        <w:ind w:firstLine="851"/>
        <w:rPr>
          <w:rFonts w:ascii="Times New Roman" w:hAnsi="Times New Roman" w:cs="Times New Roman"/>
          <w:color w:val="000000" w:themeColor="text1"/>
          <w:sz w:val="24"/>
          <w:szCs w:val="24"/>
        </w:rPr>
      </w:pPr>
      <w:r w:rsidRPr="00982C2C">
        <w:rPr>
          <w:rFonts w:ascii="Times New Roman" w:hAnsi="Times New Roman" w:cs="Times New Roman"/>
          <w:color w:val="000000" w:themeColor="text1"/>
          <w:sz w:val="24"/>
          <w:szCs w:val="24"/>
        </w:rPr>
        <w:t>What the page could have contained is a carbon tax. Jacoby suggested a tax on fossil fuel directly in comparison with the carbon released. This would make natural gas, oil, and coal expensive</w:t>
      </w:r>
      <w:r w:rsidR="007744BE" w:rsidRPr="00982C2C">
        <w:rPr>
          <w:rFonts w:ascii="Times New Roman" w:hAnsi="Times New Roman" w:cs="Times New Roman"/>
          <w:color w:val="000000" w:themeColor="text1"/>
          <w:sz w:val="24"/>
          <w:szCs w:val="24"/>
        </w:rPr>
        <w:t>. The tax calculated would cost $125 extra cost over a year</w:t>
      </w:r>
      <w:r w:rsidR="00982C2C" w:rsidRPr="00982C2C">
        <w:rPr>
          <w:rFonts w:ascii="Times New Roman" w:hAnsi="Times New Roman" w:cs="Times New Roman"/>
          <w:color w:val="000000" w:themeColor="text1"/>
          <w:sz w:val="24"/>
          <w:szCs w:val="24"/>
        </w:rPr>
        <w:t xml:space="preserve"> (</w:t>
      </w:r>
      <w:r w:rsidR="00982C2C" w:rsidRPr="00982C2C">
        <w:rPr>
          <w:rFonts w:ascii="Times New Roman" w:hAnsi="Times New Roman" w:cs="Times New Roman"/>
          <w:color w:val="000000" w:themeColor="text1"/>
          <w:sz w:val="24"/>
          <w:szCs w:val="24"/>
          <w:shd w:val="clear" w:color="auto" w:fill="FFFFFF"/>
        </w:rPr>
        <w:t>Kestenbaum,Blumberg&amp; Smith 2018)</w:t>
      </w:r>
      <w:r w:rsidR="007744BE" w:rsidRPr="00982C2C">
        <w:rPr>
          <w:rFonts w:ascii="Times New Roman" w:hAnsi="Times New Roman" w:cs="Times New Roman"/>
          <w:color w:val="000000" w:themeColor="text1"/>
          <w:sz w:val="24"/>
          <w:szCs w:val="24"/>
        </w:rPr>
        <w:t xml:space="preserve">. More so, ramping the tax over time would enhance more tax over time. The tax would have influenced people to a fuel-efficient vehicle, which </w:t>
      </w:r>
      <w:r w:rsidR="007744BE" w:rsidRPr="00982C2C">
        <w:rPr>
          <w:rFonts w:ascii="Times New Roman" w:hAnsi="Times New Roman" w:cs="Times New Roman"/>
          <w:color w:val="000000" w:themeColor="text1"/>
          <w:sz w:val="24"/>
          <w:szCs w:val="24"/>
        </w:rPr>
        <w:lastRenderedPageBreak/>
        <w:t xml:space="preserve">would strengthen less carbon emission. This shows how the carbon emission tax works magic in enhancing control of pollution. The increase in taxation could enhance gradual corrections in the economy as people will make small and significant changes to control their costs. The tax would have influenced people to use more lights, purchase smaller cars, insulate the attic or ride on the bus less frequently. Because most people will prefer lowering the cost, the economic impediments on the price would have enhanced carbon emissions prevention. This is the reason why most economists push for a carbon emission tax. The impacts that the tax will have on </w:t>
      </w:r>
      <w:r w:rsidR="00C9509B" w:rsidRPr="00982C2C">
        <w:rPr>
          <w:rFonts w:ascii="Times New Roman" w:hAnsi="Times New Roman" w:cs="Times New Roman"/>
          <w:color w:val="000000" w:themeColor="text1"/>
          <w:sz w:val="24"/>
          <w:szCs w:val="24"/>
        </w:rPr>
        <w:t>individual</w:t>
      </w:r>
      <w:r w:rsidR="007744BE" w:rsidRPr="00982C2C">
        <w:rPr>
          <w:rFonts w:ascii="Times New Roman" w:hAnsi="Times New Roman" w:cs="Times New Roman"/>
          <w:color w:val="000000" w:themeColor="text1"/>
          <w:sz w:val="24"/>
          <w:szCs w:val="24"/>
        </w:rPr>
        <w:t xml:space="preserve">s' behavior on the emission of carbon will be significant, which will enhance a great change in environmental pollution. </w:t>
      </w:r>
      <w:r w:rsidR="00C9509B" w:rsidRPr="00982C2C">
        <w:rPr>
          <w:rFonts w:ascii="Times New Roman" w:hAnsi="Times New Roman" w:cs="Times New Roman"/>
          <w:color w:val="000000" w:themeColor="text1"/>
          <w:sz w:val="24"/>
          <w:szCs w:val="24"/>
        </w:rPr>
        <w:t xml:space="preserve">Therefore. The carbon tax will increase energy costs, which will ensure control of energy use. </w:t>
      </w:r>
    </w:p>
    <w:p w:rsidR="00982C2C" w:rsidRDefault="00982C2C" w:rsidP="00982C2C">
      <w:pPr>
        <w:spacing w:after="0" w:line="480" w:lineRule="auto"/>
        <w:ind w:firstLine="851"/>
        <w:rPr>
          <w:rFonts w:ascii="Times New Roman" w:hAnsi="Times New Roman" w:cs="Times New Roman"/>
          <w:color w:val="000000" w:themeColor="text1"/>
          <w:sz w:val="24"/>
          <w:szCs w:val="24"/>
        </w:rPr>
      </w:pPr>
    </w:p>
    <w:p w:rsidR="00982C2C" w:rsidRDefault="00982C2C" w:rsidP="00982C2C">
      <w:pPr>
        <w:spacing w:after="0" w:line="480" w:lineRule="auto"/>
        <w:ind w:firstLine="851"/>
        <w:rPr>
          <w:rFonts w:ascii="Times New Roman" w:hAnsi="Times New Roman" w:cs="Times New Roman"/>
          <w:color w:val="000000" w:themeColor="text1"/>
          <w:sz w:val="24"/>
          <w:szCs w:val="24"/>
        </w:rPr>
      </w:pPr>
    </w:p>
    <w:p w:rsidR="00982C2C" w:rsidRDefault="00982C2C" w:rsidP="00982C2C">
      <w:pPr>
        <w:spacing w:after="0" w:line="480" w:lineRule="auto"/>
        <w:ind w:firstLine="851"/>
        <w:rPr>
          <w:rFonts w:ascii="Times New Roman" w:hAnsi="Times New Roman" w:cs="Times New Roman"/>
          <w:color w:val="000000" w:themeColor="text1"/>
          <w:sz w:val="24"/>
          <w:szCs w:val="24"/>
        </w:rPr>
      </w:pPr>
    </w:p>
    <w:p w:rsidR="00982C2C" w:rsidRDefault="00982C2C" w:rsidP="00982C2C">
      <w:pPr>
        <w:spacing w:after="0" w:line="480" w:lineRule="auto"/>
        <w:ind w:firstLine="851"/>
        <w:rPr>
          <w:rFonts w:ascii="Times New Roman" w:hAnsi="Times New Roman" w:cs="Times New Roman"/>
          <w:color w:val="000000" w:themeColor="text1"/>
          <w:sz w:val="24"/>
          <w:szCs w:val="24"/>
        </w:rPr>
      </w:pPr>
    </w:p>
    <w:p w:rsidR="00982C2C" w:rsidRDefault="00982C2C" w:rsidP="00982C2C">
      <w:pPr>
        <w:spacing w:after="0" w:line="480" w:lineRule="auto"/>
        <w:ind w:firstLine="851"/>
        <w:rPr>
          <w:rFonts w:ascii="Times New Roman" w:hAnsi="Times New Roman" w:cs="Times New Roman"/>
          <w:color w:val="000000" w:themeColor="text1"/>
          <w:sz w:val="24"/>
          <w:szCs w:val="24"/>
        </w:rPr>
      </w:pPr>
    </w:p>
    <w:p w:rsidR="00982C2C" w:rsidRDefault="00982C2C" w:rsidP="00982C2C">
      <w:pPr>
        <w:spacing w:after="0" w:line="480" w:lineRule="auto"/>
        <w:ind w:firstLine="851"/>
        <w:rPr>
          <w:rFonts w:ascii="Times New Roman" w:hAnsi="Times New Roman" w:cs="Times New Roman"/>
          <w:color w:val="000000" w:themeColor="text1"/>
          <w:sz w:val="24"/>
          <w:szCs w:val="24"/>
        </w:rPr>
      </w:pPr>
    </w:p>
    <w:p w:rsidR="00982C2C" w:rsidRDefault="00982C2C" w:rsidP="00982C2C">
      <w:pPr>
        <w:spacing w:after="0" w:line="480" w:lineRule="auto"/>
        <w:ind w:firstLine="851"/>
        <w:rPr>
          <w:rFonts w:ascii="Times New Roman" w:hAnsi="Times New Roman" w:cs="Times New Roman"/>
          <w:color w:val="000000" w:themeColor="text1"/>
          <w:sz w:val="24"/>
          <w:szCs w:val="24"/>
        </w:rPr>
      </w:pPr>
    </w:p>
    <w:p w:rsidR="00982C2C" w:rsidRDefault="00982C2C" w:rsidP="00982C2C">
      <w:pPr>
        <w:spacing w:after="0" w:line="480" w:lineRule="auto"/>
        <w:ind w:firstLine="851"/>
        <w:rPr>
          <w:rFonts w:ascii="Times New Roman" w:hAnsi="Times New Roman" w:cs="Times New Roman"/>
          <w:color w:val="000000" w:themeColor="text1"/>
          <w:sz w:val="24"/>
          <w:szCs w:val="24"/>
        </w:rPr>
      </w:pPr>
    </w:p>
    <w:p w:rsidR="00982C2C" w:rsidRDefault="00982C2C" w:rsidP="00982C2C">
      <w:pPr>
        <w:spacing w:after="0" w:line="480" w:lineRule="auto"/>
        <w:ind w:firstLine="851"/>
        <w:rPr>
          <w:rFonts w:ascii="Times New Roman" w:hAnsi="Times New Roman" w:cs="Times New Roman"/>
          <w:color w:val="000000" w:themeColor="text1"/>
          <w:sz w:val="24"/>
          <w:szCs w:val="24"/>
        </w:rPr>
      </w:pPr>
    </w:p>
    <w:p w:rsidR="00982C2C" w:rsidRDefault="00982C2C" w:rsidP="00982C2C">
      <w:pPr>
        <w:spacing w:after="0" w:line="480" w:lineRule="auto"/>
        <w:ind w:firstLine="851"/>
        <w:rPr>
          <w:rFonts w:ascii="Times New Roman" w:hAnsi="Times New Roman" w:cs="Times New Roman"/>
          <w:color w:val="000000" w:themeColor="text1"/>
          <w:sz w:val="24"/>
          <w:szCs w:val="24"/>
        </w:rPr>
      </w:pPr>
    </w:p>
    <w:p w:rsidR="00982C2C" w:rsidRDefault="00982C2C" w:rsidP="00982C2C">
      <w:pPr>
        <w:spacing w:after="0" w:line="480" w:lineRule="auto"/>
        <w:ind w:firstLine="851"/>
        <w:rPr>
          <w:rFonts w:ascii="Times New Roman" w:hAnsi="Times New Roman" w:cs="Times New Roman"/>
          <w:color w:val="000000" w:themeColor="text1"/>
          <w:sz w:val="24"/>
          <w:szCs w:val="24"/>
        </w:rPr>
      </w:pPr>
    </w:p>
    <w:p w:rsidR="00982C2C" w:rsidRDefault="00982C2C" w:rsidP="00982C2C">
      <w:pPr>
        <w:spacing w:after="0" w:line="480" w:lineRule="auto"/>
        <w:ind w:firstLine="851"/>
        <w:rPr>
          <w:rFonts w:ascii="Times New Roman" w:hAnsi="Times New Roman" w:cs="Times New Roman"/>
          <w:color w:val="000000" w:themeColor="text1"/>
          <w:sz w:val="24"/>
          <w:szCs w:val="24"/>
        </w:rPr>
      </w:pPr>
    </w:p>
    <w:p w:rsidR="00982C2C" w:rsidRDefault="00982C2C" w:rsidP="00982C2C">
      <w:pPr>
        <w:spacing w:after="0" w:line="480" w:lineRule="auto"/>
        <w:ind w:firstLine="851"/>
        <w:rPr>
          <w:rFonts w:ascii="Times New Roman" w:hAnsi="Times New Roman" w:cs="Times New Roman"/>
          <w:color w:val="000000" w:themeColor="text1"/>
          <w:sz w:val="24"/>
          <w:szCs w:val="24"/>
        </w:rPr>
      </w:pPr>
    </w:p>
    <w:p w:rsidR="00982C2C" w:rsidRDefault="00982C2C" w:rsidP="00982C2C">
      <w:pPr>
        <w:spacing w:after="0" w:line="480" w:lineRule="auto"/>
        <w:ind w:firstLine="851"/>
        <w:rPr>
          <w:rFonts w:ascii="Times New Roman" w:hAnsi="Times New Roman" w:cs="Times New Roman"/>
          <w:color w:val="000000" w:themeColor="text1"/>
          <w:sz w:val="24"/>
          <w:szCs w:val="24"/>
        </w:rPr>
      </w:pPr>
    </w:p>
    <w:p w:rsidR="00982C2C" w:rsidRDefault="00982C2C" w:rsidP="00982C2C">
      <w:pPr>
        <w:spacing w:after="0" w:line="480" w:lineRule="auto"/>
        <w:ind w:firstLine="851"/>
        <w:rPr>
          <w:rFonts w:ascii="Times New Roman" w:hAnsi="Times New Roman" w:cs="Times New Roman"/>
          <w:color w:val="000000" w:themeColor="text1"/>
          <w:sz w:val="24"/>
          <w:szCs w:val="24"/>
        </w:rPr>
      </w:pPr>
    </w:p>
    <w:p w:rsidR="00C9509B" w:rsidRPr="00982C2C" w:rsidRDefault="00131F74" w:rsidP="00982C2C">
      <w:pPr>
        <w:spacing w:after="0" w:line="480" w:lineRule="auto"/>
        <w:ind w:firstLine="851"/>
        <w:jc w:val="center"/>
        <w:rPr>
          <w:rFonts w:ascii="Times New Roman" w:hAnsi="Times New Roman" w:cs="Times New Roman"/>
          <w:b/>
          <w:bCs/>
          <w:color w:val="000000" w:themeColor="text1"/>
          <w:sz w:val="24"/>
          <w:szCs w:val="24"/>
        </w:rPr>
      </w:pPr>
      <w:r w:rsidRPr="00982C2C">
        <w:rPr>
          <w:rFonts w:ascii="Times New Roman" w:hAnsi="Times New Roman" w:cs="Times New Roman"/>
          <w:b/>
          <w:bCs/>
          <w:color w:val="000000" w:themeColor="text1"/>
          <w:sz w:val="24"/>
          <w:szCs w:val="24"/>
        </w:rPr>
        <w:lastRenderedPageBreak/>
        <w:t>Reference</w:t>
      </w:r>
    </w:p>
    <w:p w:rsidR="00C9509B" w:rsidRPr="00982C2C" w:rsidRDefault="00131F74" w:rsidP="00982C2C">
      <w:pPr>
        <w:spacing w:after="0" w:line="480" w:lineRule="auto"/>
        <w:ind w:left="851" w:hanging="851"/>
        <w:rPr>
          <w:rFonts w:ascii="Times New Roman" w:hAnsi="Times New Roman" w:cs="Times New Roman"/>
          <w:color w:val="000000" w:themeColor="text1"/>
          <w:sz w:val="24"/>
          <w:szCs w:val="24"/>
        </w:rPr>
      </w:pPr>
      <w:r w:rsidRPr="00982C2C">
        <w:rPr>
          <w:rFonts w:ascii="Times New Roman" w:hAnsi="Times New Roman" w:cs="Times New Roman"/>
          <w:color w:val="000000" w:themeColor="text1"/>
          <w:sz w:val="24"/>
          <w:szCs w:val="24"/>
          <w:shd w:val="clear" w:color="auto" w:fill="FFFFFF"/>
        </w:rPr>
        <w:t>Kestenbaum, D., Blumberg, A., &amp; Smith, R. (2018). </w:t>
      </w:r>
      <w:r w:rsidRPr="00982C2C">
        <w:rPr>
          <w:rFonts w:ascii="Times New Roman" w:hAnsi="Times New Roman" w:cs="Times New Roman"/>
          <w:i/>
          <w:iCs/>
          <w:color w:val="000000" w:themeColor="text1"/>
          <w:sz w:val="24"/>
          <w:szCs w:val="24"/>
          <w:shd w:val="clear" w:color="auto" w:fill="FFFFFF"/>
        </w:rPr>
        <w:t xml:space="preserve">Episode 472: The One-Page Plan </w:t>
      </w:r>
      <w:r w:rsidR="00982C2C" w:rsidRPr="00982C2C">
        <w:rPr>
          <w:rFonts w:ascii="Times New Roman" w:hAnsi="Times New Roman" w:cs="Times New Roman"/>
          <w:i/>
          <w:iCs/>
          <w:color w:val="000000" w:themeColor="text1"/>
          <w:sz w:val="24"/>
          <w:szCs w:val="24"/>
          <w:shd w:val="clear" w:color="auto" w:fill="FFFFFF"/>
        </w:rPr>
        <w:t>to</w:t>
      </w:r>
      <w:r w:rsidRPr="00982C2C">
        <w:rPr>
          <w:rFonts w:ascii="Times New Roman" w:hAnsi="Times New Roman" w:cs="Times New Roman"/>
          <w:i/>
          <w:iCs/>
          <w:color w:val="000000" w:themeColor="text1"/>
          <w:sz w:val="24"/>
          <w:szCs w:val="24"/>
          <w:shd w:val="clear" w:color="auto" w:fill="FFFFFF"/>
        </w:rPr>
        <w:t xml:space="preserve"> Fix Global Warming</w:t>
      </w:r>
      <w:r w:rsidRPr="00982C2C">
        <w:rPr>
          <w:rFonts w:ascii="Times New Roman" w:hAnsi="Times New Roman" w:cs="Times New Roman"/>
          <w:color w:val="000000" w:themeColor="text1"/>
          <w:sz w:val="24"/>
          <w:szCs w:val="24"/>
          <w:shd w:val="clear" w:color="auto" w:fill="FFFFFF"/>
        </w:rPr>
        <w:t>. Planet Money [Podcast]. Retrieved February 10th, 2021, from https://www.npr.org/sections/money/2018/07/18/630267782/episode-472-the-one-page-plan-to-fix-global-warming-revisited.</w:t>
      </w:r>
    </w:p>
    <w:sectPr w:rsidR="00C9509B" w:rsidRPr="00982C2C" w:rsidSect="00FE21D8">
      <w:headerReference w:type="default" r:id="rId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5270" w:rsidRDefault="00E25270">
      <w:pPr>
        <w:spacing w:after="0" w:line="240" w:lineRule="auto"/>
      </w:pPr>
      <w:r>
        <w:separator/>
      </w:r>
    </w:p>
  </w:endnote>
  <w:endnote w:type="continuationSeparator" w:id="1">
    <w:p w:rsidR="00E25270" w:rsidRDefault="00E252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5270" w:rsidRDefault="00E25270">
      <w:pPr>
        <w:spacing w:after="0" w:line="240" w:lineRule="auto"/>
      </w:pPr>
      <w:r>
        <w:separator/>
      </w:r>
    </w:p>
  </w:footnote>
  <w:footnote w:type="continuationSeparator" w:id="1">
    <w:p w:rsidR="00E25270" w:rsidRDefault="00E2527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6355971"/>
      <w:docPartObj>
        <w:docPartGallery w:val="Page Numbers (Top of Page)"/>
        <w:docPartUnique/>
      </w:docPartObj>
    </w:sdtPr>
    <w:sdtEndPr>
      <w:rPr>
        <w:rFonts w:ascii="Times New Roman" w:hAnsi="Times New Roman" w:cs="Times New Roman"/>
        <w:noProof/>
        <w:color w:val="000000" w:themeColor="text1"/>
        <w:sz w:val="24"/>
        <w:szCs w:val="24"/>
      </w:rPr>
    </w:sdtEndPr>
    <w:sdtContent>
      <w:p w:rsidR="00982C2C" w:rsidRPr="00982C2C" w:rsidRDefault="00FE21D8">
        <w:pPr>
          <w:pStyle w:val="Header"/>
          <w:jc w:val="right"/>
          <w:rPr>
            <w:rFonts w:ascii="Times New Roman" w:hAnsi="Times New Roman" w:cs="Times New Roman"/>
            <w:color w:val="000000" w:themeColor="text1"/>
            <w:sz w:val="24"/>
            <w:szCs w:val="24"/>
          </w:rPr>
        </w:pPr>
        <w:r w:rsidRPr="00982C2C">
          <w:rPr>
            <w:rFonts w:ascii="Times New Roman" w:hAnsi="Times New Roman" w:cs="Times New Roman"/>
            <w:color w:val="000000" w:themeColor="text1"/>
            <w:sz w:val="24"/>
            <w:szCs w:val="24"/>
          </w:rPr>
          <w:fldChar w:fldCharType="begin"/>
        </w:r>
        <w:r w:rsidR="00131F74" w:rsidRPr="00982C2C">
          <w:rPr>
            <w:rFonts w:ascii="Times New Roman" w:hAnsi="Times New Roman" w:cs="Times New Roman"/>
            <w:color w:val="000000" w:themeColor="text1"/>
            <w:sz w:val="24"/>
            <w:szCs w:val="24"/>
          </w:rPr>
          <w:instrText xml:space="preserve"> PAGE   \* MERGEFORMAT </w:instrText>
        </w:r>
        <w:r w:rsidRPr="00982C2C">
          <w:rPr>
            <w:rFonts w:ascii="Times New Roman" w:hAnsi="Times New Roman" w:cs="Times New Roman"/>
            <w:color w:val="000000" w:themeColor="text1"/>
            <w:sz w:val="24"/>
            <w:szCs w:val="24"/>
          </w:rPr>
          <w:fldChar w:fldCharType="separate"/>
        </w:r>
        <w:r w:rsidR="008D2DCD">
          <w:rPr>
            <w:rFonts w:ascii="Times New Roman" w:hAnsi="Times New Roman" w:cs="Times New Roman"/>
            <w:noProof/>
            <w:color w:val="000000" w:themeColor="text1"/>
            <w:sz w:val="24"/>
            <w:szCs w:val="24"/>
          </w:rPr>
          <w:t>4</w:t>
        </w:r>
        <w:r w:rsidRPr="00982C2C">
          <w:rPr>
            <w:rFonts w:ascii="Times New Roman" w:hAnsi="Times New Roman" w:cs="Times New Roman"/>
            <w:noProof/>
            <w:color w:val="000000" w:themeColor="text1"/>
            <w:sz w:val="24"/>
            <w:szCs w:val="24"/>
          </w:rPr>
          <w:fldChar w:fldCharType="end"/>
        </w:r>
      </w:p>
    </w:sdtContent>
  </w:sdt>
  <w:p w:rsidR="00982C2C" w:rsidRDefault="00982C2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yNTcxMjc1NzUysQCShko6SsGpxcWZ+XkgBUa1AIvZM5ssAAAA"/>
  </w:docVars>
  <w:rsids>
    <w:rsidRoot w:val="00BF1649"/>
    <w:rsid w:val="00131F74"/>
    <w:rsid w:val="002654FF"/>
    <w:rsid w:val="004D2937"/>
    <w:rsid w:val="006D52C4"/>
    <w:rsid w:val="007744BE"/>
    <w:rsid w:val="008D2DCD"/>
    <w:rsid w:val="00982C2C"/>
    <w:rsid w:val="00BF1649"/>
    <w:rsid w:val="00C9509B"/>
    <w:rsid w:val="00DE4B55"/>
    <w:rsid w:val="00E25270"/>
    <w:rsid w:val="00EA6022"/>
    <w:rsid w:val="00FE21D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21D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2C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2C2C"/>
  </w:style>
  <w:style w:type="paragraph" w:styleId="Footer">
    <w:name w:val="footer"/>
    <w:basedOn w:val="Normal"/>
    <w:link w:val="FooterChar"/>
    <w:uiPriority w:val="99"/>
    <w:unhideWhenUsed/>
    <w:rsid w:val="00982C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2C2C"/>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508</Words>
  <Characters>2900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Kevin</cp:lastModifiedBy>
  <cp:revision>2</cp:revision>
  <dcterms:created xsi:type="dcterms:W3CDTF">2021-02-10T14:31:00Z</dcterms:created>
  <dcterms:modified xsi:type="dcterms:W3CDTF">2021-02-10T14:31:00Z</dcterms:modified>
</cp:coreProperties>
</file>